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748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748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74831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6352" w:rsidRPr="00674831" w:rsidRDefault="003757DC" w:rsidP="00674831">
      <w:pPr>
        <w:jc w:val="both"/>
        <w:rPr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602132"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E67E3B" w:rsidRPr="00674831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</w:t>
      </w:r>
      <w:r w:rsidR="00674831" w:rsidRPr="00046448">
        <w:rPr>
          <w:sz w:val="24"/>
          <w:szCs w:val="24"/>
        </w:rPr>
        <w:t xml:space="preserve">от 27.11.2020 </w:t>
      </w:r>
      <w:r w:rsidR="00674831" w:rsidRPr="00046448">
        <w:rPr>
          <w:bCs/>
          <w:sz w:val="24"/>
          <w:szCs w:val="24"/>
        </w:rPr>
        <w:t>№</w:t>
      </w:r>
      <w:r w:rsidR="00674831" w:rsidRPr="00046448">
        <w:rPr>
          <w:sz w:val="24"/>
          <w:szCs w:val="24"/>
        </w:rPr>
        <w:t xml:space="preserve">16 </w:t>
      </w:r>
      <w:r w:rsidR="00E67E3B"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EC6352" w:rsidRPr="00674831">
        <w:rPr>
          <w:rFonts w:ascii="Times New Roman" w:hAnsi="Times New Roman" w:cs="Times New Roman"/>
          <w:sz w:val="24"/>
          <w:szCs w:val="24"/>
        </w:rPr>
        <w:t>«Об утверждении Прогнозного плана (программы) приватизации муниципального имущества, находящегося в собственности Палецкого сельсовета Баганского района Новосибирской области на 2021 – 2023  годы»</w:t>
      </w:r>
    </w:p>
    <w:p w:rsidR="00404A0F" w:rsidRPr="0067483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674831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EC6352" w:rsidRPr="00674831">
        <w:rPr>
          <w:rFonts w:ascii="Times New Roman" w:hAnsi="Times New Roman" w:cs="Times New Roman"/>
          <w:sz w:val="24"/>
          <w:szCs w:val="24"/>
        </w:rPr>
        <w:t>64</w:t>
      </w:r>
      <w:r w:rsidRPr="00674831">
        <w:rPr>
          <w:rFonts w:ascii="Times New Roman" w:hAnsi="Times New Roman" w:cs="Times New Roman"/>
          <w:sz w:val="24"/>
          <w:szCs w:val="24"/>
        </w:rPr>
        <w:t>-20</w:t>
      </w:r>
      <w:r w:rsidR="00EC6352" w:rsidRPr="00674831">
        <w:rPr>
          <w:rFonts w:ascii="Times New Roman" w:hAnsi="Times New Roman" w:cs="Times New Roman"/>
          <w:sz w:val="24"/>
          <w:szCs w:val="24"/>
        </w:rPr>
        <w:t>20</w:t>
      </w:r>
      <w:r w:rsidRPr="00674831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674831">
        <w:rPr>
          <w:rFonts w:ascii="Times New Roman" w:hAnsi="Times New Roman" w:cs="Times New Roman"/>
          <w:sz w:val="24"/>
          <w:szCs w:val="24"/>
        </w:rPr>
        <w:t>2</w:t>
      </w:r>
      <w:r w:rsidR="00674831">
        <w:rPr>
          <w:rFonts w:ascii="Times New Roman" w:hAnsi="Times New Roman" w:cs="Times New Roman"/>
          <w:sz w:val="24"/>
          <w:szCs w:val="24"/>
        </w:rPr>
        <w:t>7</w:t>
      </w:r>
      <w:r w:rsidRPr="00674831">
        <w:rPr>
          <w:rFonts w:ascii="Times New Roman" w:hAnsi="Times New Roman" w:cs="Times New Roman"/>
          <w:sz w:val="24"/>
          <w:szCs w:val="24"/>
        </w:rPr>
        <w:t xml:space="preserve">» </w:t>
      </w:r>
      <w:r w:rsidR="007205FE" w:rsidRPr="00674831">
        <w:rPr>
          <w:rFonts w:ascii="Times New Roman" w:hAnsi="Times New Roman" w:cs="Times New Roman"/>
          <w:sz w:val="24"/>
          <w:szCs w:val="24"/>
        </w:rPr>
        <w:t>ноября</w:t>
      </w:r>
      <w:r w:rsidRPr="00674831">
        <w:rPr>
          <w:rFonts w:ascii="Times New Roman" w:hAnsi="Times New Roman" w:cs="Times New Roman"/>
          <w:sz w:val="24"/>
          <w:szCs w:val="24"/>
        </w:rPr>
        <w:t xml:space="preserve"> 20</w:t>
      </w:r>
      <w:r w:rsidR="00EC6352" w:rsidRPr="00674831">
        <w:rPr>
          <w:rFonts w:ascii="Times New Roman" w:hAnsi="Times New Roman" w:cs="Times New Roman"/>
          <w:sz w:val="24"/>
          <w:szCs w:val="24"/>
        </w:rPr>
        <w:t>20</w:t>
      </w:r>
      <w:r w:rsidRPr="00674831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674831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74831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74831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i/>
          <w:sz w:val="24"/>
          <w:szCs w:val="24"/>
        </w:rPr>
        <w:t> </w:t>
      </w:r>
      <w:r w:rsidRPr="00674831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7483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EC6352" w:rsidRPr="00674831" w:rsidRDefault="00537EDA" w:rsidP="00674831">
      <w:pPr>
        <w:jc w:val="both"/>
        <w:rPr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74831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3757DC"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602132" w:rsidRPr="00674831">
        <w:rPr>
          <w:rFonts w:ascii="Times New Roman" w:hAnsi="Times New Roman" w:cs="Times New Roman"/>
          <w:sz w:val="24"/>
          <w:szCs w:val="24"/>
        </w:rPr>
        <w:t>решение Совета депутатов  Палецкого сельсовета</w:t>
      </w:r>
      <w:r w:rsidR="00674831" w:rsidRPr="00674831">
        <w:rPr>
          <w:sz w:val="24"/>
          <w:szCs w:val="24"/>
        </w:rPr>
        <w:t xml:space="preserve"> </w:t>
      </w:r>
      <w:r w:rsidR="00674831" w:rsidRPr="00046448">
        <w:rPr>
          <w:sz w:val="24"/>
          <w:szCs w:val="24"/>
        </w:rPr>
        <w:t xml:space="preserve">от 27.11.2020 </w:t>
      </w:r>
      <w:r w:rsidR="00674831" w:rsidRPr="00046448">
        <w:rPr>
          <w:bCs/>
          <w:sz w:val="24"/>
          <w:szCs w:val="24"/>
        </w:rPr>
        <w:t>№</w:t>
      </w:r>
      <w:r w:rsidR="00674831" w:rsidRPr="00046448">
        <w:rPr>
          <w:sz w:val="24"/>
          <w:szCs w:val="24"/>
        </w:rPr>
        <w:t>16</w:t>
      </w:r>
      <w:r w:rsidR="00602132"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EC6352" w:rsidRPr="00674831">
        <w:rPr>
          <w:rFonts w:ascii="Times New Roman" w:hAnsi="Times New Roman" w:cs="Times New Roman"/>
          <w:sz w:val="24"/>
          <w:szCs w:val="24"/>
        </w:rPr>
        <w:t>«Об утверждении Прогнозного плана (программы) приватизации муниципального имущества, находящегося в собственности Палецкого сельсовета Баганского района Новосибирской области на 2021 – 2023  годы»</w:t>
      </w:r>
    </w:p>
    <w:p w:rsidR="00F36690" w:rsidRPr="00674831" w:rsidRDefault="00AE29CE" w:rsidP="00EC635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74831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8C6C9C" w:rsidRPr="00674831">
        <w:rPr>
          <w:rFonts w:ascii="Times New Roman" w:hAnsi="Times New Roman" w:cs="Times New Roman"/>
          <w:sz w:val="24"/>
          <w:szCs w:val="24"/>
        </w:rPr>
        <w:t>инженером  1 категории</w:t>
      </w:r>
      <w:r w:rsidR="00E67E3B"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B656C5" w:rsidRPr="00674831">
        <w:rPr>
          <w:rFonts w:ascii="Times New Roman" w:hAnsi="Times New Roman" w:cs="Times New Roman"/>
          <w:sz w:val="24"/>
          <w:szCs w:val="24"/>
        </w:rPr>
        <w:t xml:space="preserve">  администрации Палецкого сельсовета  Баганского р-на НСО </w:t>
      </w:r>
      <w:r w:rsidR="008C6C9C" w:rsidRPr="00674831">
        <w:rPr>
          <w:rFonts w:ascii="Times New Roman" w:hAnsi="Times New Roman" w:cs="Times New Roman"/>
          <w:sz w:val="24"/>
          <w:szCs w:val="24"/>
        </w:rPr>
        <w:t>Калач Еленой Александровна</w:t>
      </w:r>
    </w:p>
    <w:p w:rsidR="00E67E3B" w:rsidRPr="00674831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74831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EC6352" w:rsidRPr="00674831">
        <w:rPr>
          <w:rFonts w:ascii="Times New Roman" w:hAnsi="Times New Roman" w:cs="Times New Roman"/>
          <w:bCs/>
          <w:color w:val="000000"/>
          <w:sz w:val="24"/>
          <w:szCs w:val="24"/>
        </w:rPr>
        <w:t>о порядке проведения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674831">
        <w:rPr>
          <w:rFonts w:ascii="Times New Roman" w:hAnsi="Times New Roman" w:cs="Times New Roman"/>
          <w:sz w:val="24"/>
          <w:szCs w:val="24"/>
        </w:rPr>
        <w:t xml:space="preserve">, утвержденным решением </w:t>
      </w:r>
      <w:r w:rsidR="00EC6352" w:rsidRPr="00674831">
        <w:rPr>
          <w:rFonts w:ascii="Times New Roman" w:hAnsi="Times New Roman" w:cs="Times New Roman"/>
          <w:sz w:val="24"/>
          <w:szCs w:val="24"/>
        </w:rPr>
        <w:t xml:space="preserve">40 </w:t>
      </w:r>
      <w:r w:rsidRPr="00674831">
        <w:rPr>
          <w:rFonts w:ascii="Times New Roman" w:hAnsi="Times New Roman" w:cs="Times New Roman"/>
          <w:sz w:val="24"/>
          <w:szCs w:val="24"/>
        </w:rPr>
        <w:t>сессией Совета депутатов Палецкого сельсовета Баганского района Новосибирской области от 2</w:t>
      </w:r>
      <w:r w:rsidR="00EC6352" w:rsidRPr="00674831">
        <w:rPr>
          <w:rFonts w:ascii="Times New Roman" w:hAnsi="Times New Roman" w:cs="Times New Roman"/>
          <w:sz w:val="24"/>
          <w:szCs w:val="24"/>
        </w:rPr>
        <w:t>8</w:t>
      </w:r>
      <w:r w:rsidRPr="00674831">
        <w:rPr>
          <w:rFonts w:ascii="Times New Roman" w:hAnsi="Times New Roman" w:cs="Times New Roman"/>
          <w:sz w:val="24"/>
          <w:szCs w:val="24"/>
        </w:rPr>
        <w:t>.08.20</w:t>
      </w:r>
      <w:r w:rsidR="00EC6352" w:rsidRPr="00674831">
        <w:rPr>
          <w:rFonts w:ascii="Times New Roman" w:hAnsi="Times New Roman" w:cs="Times New Roman"/>
          <w:sz w:val="24"/>
          <w:szCs w:val="24"/>
        </w:rPr>
        <w:t>20</w:t>
      </w:r>
      <w:r w:rsidRPr="00674831">
        <w:rPr>
          <w:rFonts w:ascii="Times New Roman" w:hAnsi="Times New Roman" w:cs="Times New Roman"/>
          <w:sz w:val="24"/>
          <w:szCs w:val="24"/>
        </w:rPr>
        <w:t xml:space="preserve"> . №</w:t>
      </w:r>
      <w:r w:rsidR="00EC6352" w:rsidRPr="00674831">
        <w:rPr>
          <w:rFonts w:ascii="Times New Roman" w:hAnsi="Times New Roman" w:cs="Times New Roman"/>
          <w:sz w:val="24"/>
          <w:szCs w:val="24"/>
        </w:rPr>
        <w:t>233</w:t>
      </w:r>
    </w:p>
    <w:p w:rsidR="00EC6352" w:rsidRPr="0067483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6352" w:rsidRPr="0067483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C6352" w:rsidRPr="0067483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67483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6748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3757DC" w:rsidRPr="00674831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74831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7483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748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74831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674831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674831">
        <w:rPr>
          <w:rFonts w:ascii="Times New Roman" w:hAnsi="Times New Roman" w:cs="Times New Roman"/>
          <w:sz w:val="24"/>
          <w:szCs w:val="24"/>
        </w:rPr>
        <w:t xml:space="preserve"> </w:t>
      </w:r>
      <w:r w:rsidR="003757DC" w:rsidRPr="00674831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74831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674831" w:rsidRDefault="000048D1" w:rsidP="000048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48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7483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04E02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757DC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43C17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7483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E29CE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558EF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104</cp:revision>
  <dcterms:created xsi:type="dcterms:W3CDTF">2019-05-27T09:49:00Z</dcterms:created>
  <dcterms:modified xsi:type="dcterms:W3CDTF">2021-01-05T13:21:00Z</dcterms:modified>
</cp:coreProperties>
</file>